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7C" w:rsidRDefault="00942320">
      <w:pPr>
        <w:ind w:firstLineChars="100" w:firstLine="3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南通大学关于</w:t>
      </w:r>
      <w:r>
        <w:rPr>
          <w:rFonts w:ascii="黑体" w:eastAsia="黑体" w:hAnsi="黑体" w:hint="eastAsia"/>
          <w:sz w:val="30"/>
          <w:szCs w:val="30"/>
        </w:rPr>
        <w:t>2019</w:t>
      </w:r>
      <w:r>
        <w:rPr>
          <w:rFonts w:ascii="黑体" w:eastAsia="黑体" w:hAnsi="黑体" w:hint="eastAsia"/>
          <w:sz w:val="30"/>
          <w:szCs w:val="30"/>
        </w:rPr>
        <w:t>年</w:t>
      </w:r>
      <w:r>
        <w:rPr>
          <w:rFonts w:ascii="黑体" w:eastAsia="黑体" w:hAnsi="黑体" w:hint="eastAsia"/>
          <w:sz w:val="30"/>
          <w:szCs w:val="30"/>
        </w:rPr>
        <w:t>3</w:t>
      </w:r>
      <w:r>
        <w:rPr>
          <w:rFonts w:ascii="黑体" w:eastAsia="黑体" w:hAnsi="黑体" w:hint="eastAsia"/>
          <w:sz w:val="30"/>
          <w:szCs w:val="30"/>
        </w:rPr>
        <w:t>月全国英语等级考试预报名的通知</w:t>
      </w:r>
    </w:p>
    <w:p w:rsidR="002A1C7C" w:rsidRDefault="002A1C7C">
      <w:pPr>
        <w:widowControl/>
        <w:adjustRightInd w:val="0"/>
        <w:spacing w:line="520" w:lineRule="exact"/>
        <w:jc w:val="left"/>
        <w:rPr>
          <w:rFonts w:ascii="宋体" w:hAnsi="宋体" w:cs="宋体"/>
          <w:b/>
          <w:color w:val="000000"/>
          <w:kern w:val="0"/>
          <w:sz w:val="28"/>
          <w:szCs w:val="28"/>
          <w:lang w:val="zh-CN"/>
        </w:rPr>
      </w:pPr>
    </w:p>
    <w:p w:rsidR="002A1C7C" w:rsidRDefault="00942320">
      <w:pPr>
        <w:widowControl/>
        <w:adjustRightInd w:val="0"/>
        <w:spacing w:line="520" w:lineRule="exact"/>
        <w:jc w:val="left"/>
        <w:rPr>
          <w:rFonts w:ascii="宋体" w:hAnsi="宋体" w:cs="宋体"/>
          <w:b/>
          <w:color w:val="000000"/>
          <w:kern w:val="0"/>
          <w:sz w:val="30"/>
          <w:szCs w:val="30"/>
          <w:lang w:val="zh-CN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val="zh-CN"/>
        </w:rPr>
        <w:t>各学院、函授站、教学点：</w:t>
      </w:r>
    </w:p>
    <w:p w:rsidR="002A1C7C" w:rsidRDefault="00942320">
      <w:pPr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  <w:lang w:val="zh-CN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根据江苏省教育考试院昨日下发的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 xml:space="preserve"> «2019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年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3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月全国英语等级考试高校考点报名资格预审工作相关要求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 xml:space="preserve">» 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通知，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2019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年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3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月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PETS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考试报名时间预计为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2018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年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12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月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17-26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日（教育部考试中心相关文件暂未下发）。为切实推进考试替代工作，确保安全、规范、有序实施，有效防止不符合要求的考生介入高校考点考试，省教育考试院要求各有关高校在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12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月</w:t>
      </w:r>
      <w:r w:rsidR="00205C82"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3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日前报送“报名资格库”数据，由省教育考试院预审</w:t>
      </w:r>
      <w:r w:rsidR="00CF7517"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，和成人高考录取库一一比对，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预审通过的考生将以“白名单”导入教育部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PETS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报名系统，通过该功能可以有效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限制仅名单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中的考生方可在我校报考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2019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年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3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月的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PETS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考试，名单以外的考生则无法在我校报考。报名参加我校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2019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年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3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月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 xml:space="preserve"> PETS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考试的考生全部到南通大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学校本部考试，省考试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院统一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不再安排各市的垂直考点。</w:t>
      </w:r>
    </w:p>
    <w:p w:rsidR="002A1C7C" w:rsidRDefault="00942320">
      <w:pPr>
        <w:pStyle w:val="a4"/>
        <w:numPr>
          <w:ilvl w:val="0"/>
          <w:numId w:val="1"/>
        </w:numPr>
        <w:ind w:firstLineChars="0"/>
        <w:jc w:val="left"/>
        <w:rPr>
          <w:rFonts w:ascii="宋体" w:hAnsi="宋体" w:cs="宋体"/>
          <w:b/>
          <w:color w:val="000000"/>
          <w:kern w:val="0"/>
          <w:sz w:val="28"/>
          <w:szCs w:val="28"/>
          <w:lang w:val="zh-CN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val="zh-CN"/>
        </w:rPr>
        <w:t>报名资格</w:t>
      </w:r>
    </w:p>
    <w:p w:rsidR="0082151B" w:rsidRDefault="00A07F52">
      <w:pPr>
        <w:ind w:firstLineChars="200" w:firstLine="560"/>
        <w:jc w:val="left"/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同时</w:t>
      </w:r>
      <w:r w:rsidR="0082151B"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具备以下三个条件：</w:t>
      </w:r>
    </w:p>
    <w:p w:rsidR="00A07F52" w:rsidRDefault="0082151B" w:rsidP="00A07F52">
      <w:pPr>
        <w:ind w:firstLineChars="200" w:firstLine="560"/>
        <w:jc w:val="left"/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1、</w:t>
      </w:r>
      <w:r w:rsidR="00A07F52"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2014级-2018级高起本在籍学员和2017级-2018级专升本在籍学员。</w:t>
      </w:r>
    </w:p>
    <w:p w:rsidR="0082151B" w:rsidRDefault="0082151B" w:rsidP="0082151B">
      <w:pPr>
        <w:ind w:leftChars="267" w:left="561"/>
        <w:jc w:val="left"/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2、</w:t>
      </w:r>
      <w:r w:rsidR="00942320"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目前为止仍未通过江苏省成人本科学士学位外语水平考试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。</w:t>
      </w:r>
    </w:p>
    <w:p w:rsidR="0082151B" w:rsidRDefault="0082151B" w:rsidP="0082151B">
      <w:pPr>
        <w:ind w:leftChars="267" w:left="561"/>
        <w:jc w:val="left"/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3、</w:t>
      </w:r>
      <w:r w:rsidR="00942320"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准备报名参加</w:t>
      </w:r>
      <w:r w:rsidR="00942320"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2019</w:t>
      </w:r>
      <w:r w:rsidR="00942320"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年</w:t>
      </w:r>
      <w:r w:rsidR="00942320"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3</w:t>
      </w:r>
      <w:r w:rsidR="00942320"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月的</w:t>
      </w:r>
      <w:r w:rsidR="00942320"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PETS</w:t>
      </w:r>
      <w:r w:rsidR="00942320"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考试的学员。</w:t>
      </w:r>
    </w:p>
    <w:p w:rsidR="002A1C7C" w:rsidRDefault="00942320">
      <w:pPr>
        <w:pStyle w:val="a4"/>
        <w:numPr>
          <w:ilvl w:val="0"/>
          <w:numId w:val="1"/>
        </w:numPr>
        <w:ind w:firstLineChars="0"/>
        <w:jc w:val="left"/>
        <w:rPr>
          <w:rFonts w:ascii="宋体" w:hAnsi="宋体" w:cs="宋体"/>
          <w:b/>
          <w:color w:val="000000"/>
          <w:kern w:val="0"/>
          <w:sz w:val="28"/>
          <w:szCs w:val="28"/>
          <w:lang w:val="zh-CN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val="zh-CN"/>
        </w:rPr>
        <w:t>报名方式</w:t>
      </w:r>
    </w:p>
    <w:p w:rsidR="002A1C7C" w:rsidRDefault="00942320">
      <w:pPr>
        <w:ind w:firstLineChars="150" w:firstLine="420"/>
        <w:rPr>
          <w:rFonts w:ascii="宋体" w:hAnsi="宋体" w:cs="宋体"/>
          <w:color w:val="000000"/>
          <w:kern w:val="0"/>
          <w:sz w:val="28"/>
          <w:szCs w:val="28"/>
          <w:lang w:val="zh-CN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报名工作一律由学院、函授站、教学点的有关工作人员凭账号和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lastRenderedPageBreak/>
        <w:t>密码在继续教育学院网络管理系统中进行，网上报名系统开放时间为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val="zh-CN"/>
        </w:rPr>
        <w:t>2018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val="zh-CN"/>
        </w:rPr>
        <w:t>年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val="zh-CN"/>
        </w:rPr>
        <w:t>11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val="zh-CN"/>
        </w:rPr>
        <w:t>月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val="zh-CN"/>
        </w:rPr>
        <w:t>27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val="zh-CN"/>
        </w:rPr>
        <w:t>日上午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val="zh-CN"/>
        </w:rPr>
        <w:t>8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val="zh-CN"/>
        </w:rPr>
        <w:t>：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val="zh-CN"/>
        </w:rPr>
        <w:t>00-1</w:t>
      </w:r>
      <w:r w:rsidR="00205C82">
        <w:rPr>
          <w:rFonts w:ascii="宋体" w:hAnsi="宋体" w:cs="宋体" w:hint="eastAsia"/>
          <w:b/>
          <w:color w:val="000000"/>
          <w:kern w:val="0"/>
          <w:sz w:val="28"/>
          <w:szCs w:val="28"/>
          <w:lang w:val="zh-CN"/>
        </w:rPr>
        <w:t>2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val="zh-CN"/>
        </w:rPr>
        <w:t>月</w:t>
      </w:r>
      <w:r w:rsidR="00205C82">
        <w:rPr>
          <w:rFonts w:ascii="宋体" w:hAnsi="宋体" w:cs="宋体" w:hint="eastAsia"/>
          <w:b/>
          <w:color w:val="000000"/>
          <w:kern w:val="0"/>
          <w:sz w:val="28"/>
          <w:szCs w:val="28"/>
          <w:lang w:val="zh-CN"/>
        </w:rPr>
        <w:t>2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val="zh-CN"/>
        </w:rPr>
        <w:t>日下午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val="zh-CN"/>
        </w:rPr>
        <w:t>17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val="zh-CN"/>
        </w:rPr>
        <w:t>：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val="zh-CN"/>
        </w:rPr>
        <w:t>00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lang w:val="zh-CN"/>
        </w:rPr>
        <w:t>，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请及时在管理系统中完成报名录入工作，</w:t>
      </w: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lang w:val="zh-CN"/>
        </w:rPr>
        <w:t>逾期不能补报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。在点击“提交”前请仔细核查，“提交”成功后打印报名表、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查看人数统计情况，与实际报名情况进一步核对并确认无误。</w:t>
      </w:r>
      <w:r w:rsidR="00A07F52"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请各学院函数站仔细排查，不能有遗漏。如有</w:t>
      </w:r>
      <w:r w:rsidR="00A07F52"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遗漏</w:t>
      </w:r>
      <w:r w:rsidR="00A07F52"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，该学员将不能报名参加2019年3月的PET考试，由此对学员造成的影响，由</w:t>
      </w:r>
      <w:r w:rsidR="00067B4C"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相关</w:t>
      </w:r>
      <w:r w:rsidR="00A07F52"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学院函数站</w:t>
      </w:r>
      <w:r w:rsidR="00A07F52"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向</w:t>
      </w:r>
      <w:r w:rsidR="00A07F52"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该</w:t>
      </w:r>
      <w:r w:rsidR="00A07F52"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学员</w:t>
      </w:r>
      <w:proofErr w:type="gramStart"/>
      <w:r w:rsidR="00A07F52"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作出</w:t>
      </w:r>
      <w:proofErr w:type="gramEnd"/>
      <w:r w:rsidR="00A07F52"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解释。</w:t>
      </w:r>
    </w:p>
    <w:p w:rsidR="002A1C7C" w:rsidRDefault="00942320">
      <w:pPr>
        <w:widowControl/>
        <w:adjustRightInd w:val="0"/>
        <w:spacing w:line="520" w:lineRule="exact"/>
        <w:ind w:firstLine="643"/>
        <w:jc w:val="left"/>
        <w:rPr>
          <w:rFonts w:ascii="宋体" w:hAnsi="宋体" w:cs="宋体"/>
          <w:color w:val="000000"/>
          <w:kern w:val="0"/>
          <w:sz w:val="28"/>
          <w:szCs w:val="28"/>
          <w:lang w:val="zh-CN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在网络管理系统中报名的具体操作步骤如下：</w:t>
      </w:r>
    </w:p>
    <w:p w:rsidR="002A1C7C" w:rsidRDefault="00942320">
      <w:pPr>
        <w:widowControl/>
        <w:tabs>
          <w:tab w:val="left" w:pos="1120"/>
        </w:tabs>
        <w:adjustRightInd w:val="0"/>
        <w:spacing w:line="520" w:lineRule="exact"/>
        <w:ind w:left="1120" w:hanging="480"/>
        <w:jc w:val="left"/>
        <w:rPr>
          <w:rFonts w:ascii="宋体" w:hAnsi="宋体" w:cs="宋体"/>
          <w:color w:val="000000"/>
          <w:kern w:val="0"/>
          <w:sz w:val="28"/>
          <w:szCs w:val="28"/>
          <w:lang w:val="zh-CN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1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、凭账号和密码进入我院网络管理系统；</w:t>
      </w:r>
    </w:p>
    <w:p w:rsidR="002A1C7C" w:rsidRDefault="00942320">
      <w:pPr>
        <w:widowControl/>
        <w:tabs>
          <w:tab w:val="left" w:pos="1120"/>
        </w:tabs>
        <w:adjustRightInd w:val="0"/>
        <w:spacing w:line="520" w:lineRule="exact"/>
        <w:ind w:left="1120" w:hanging="480"/>
        <w:jc w:val="left"/>
        <w:rPr>
          <w:rFonts w:ascii="宋体" w:hAnsi="宋体" w:cs="宋体"/>
          <w:color w:val="000000"/>
          <w:kern w:val="0"/>
          <w:sz w:val="28"/>
          <w:szCs w:val="28"/>
          <w:lang w:val="zh-CN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2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、进入“统考考试管理”，点击“报名”；</w:t>
      </w:r>
    </w:p>
    <w:p w:rsidR="002A1C7C" w:rsidRDefault="00942320">
      <w:pPr>
        <w:widowControl/>
        <w:tabs>
          <w:tab w:val="left" w:pos="1120"/>
        </w:tabs>
        <w:adjustRightInd w:val="0"/>
        <w:spacing w:line="520" w:lineRule="exact"/>
        <w:ind w:left="1120" w:hanging="480"/>
        <w:jc w:val="left"/>
        <w:rPr>
          <w:rFonts w:ascii="宋体" w:hAnsi="宋体" w:cs="宋体"/>
          <w:color w:val="000000"/>
          <w:kern w:val="0"/>
          <w:sz w:val="28"/>
          <w:szCs w:val="28"/>
          <w:lang w:val="zh-CN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3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、在要报名的班级后点击“下一步”；</w:t>
      </w:r>
    </w:p>
    <w:p w:rsidR="002A1C7C" w:rsidRDefault="00942320">
      <w:pPr>
        <w:widowControl/>
        <w:tabs>
          <w:tab w:val="left" w:pos="1120"/>
        </w:tabs>
        <w:adjustRightInd w:val="0"/>
        <w:spacing w:line="520" w:lineRule="exact"/>
        <w:ind w:left="1120" w:hanging="480"/>
        <w:jc w:val="left"/>
        <w:rPr>
          <w:rFonts w:ascii="宋体" w:hAnsi="宋体" w:cs="宋体"/>
          <w:color w:val="000000"/>
          <w:kern w:val="0"/>
          <w:sz w:val="28"/>
          <w:szCs w:val="28"/>
          <w:lang w:val="zh-CN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4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、选择要报考的科目：“本科学位英语”；</w:t>
      </w:r>
    </w:p>
    <w:p w:rsidR="002A1C7C" w:rsidRDefault="00942320">
      <w:pPr>
        <w:widowControl/>
        <w:tabs>
          <w:tab w:val="left" w:pos="1120"/>
        </w:tabs>
        <w:adjustRightInd w:val="0"/>
        <w:spacing w:line="520" w:lineRule="exact"/>
        <w:ind w:left="1120" w:hanging="480"/>
        <w:jc w:val="left"/>
        <w:rPr>
          <w:rFonts w:ascii="宋体" w:hAnsi="宋体" w:cs="宋体"/>
          <w:color w:val="000000"/>
          <w:kern w:val="0"/>
          <w:sz w:val="28"/>
          <w:szCs w:val="28"/>
          <w:lang w:val="zh-CN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5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、选择报考的学生（如果全班学生都报考，则“全选”）；</w:t>
      </w:r>
    </w:p>
    <w:p w:rsidR="002A1C7C" w:rsidRDefault="00942320">
      <w:pPr>
        <w:widowControl/>
        <w:tabs>
          <w:tab w:val="left" w:pos="1120"/>
        </w:tabs>
        <w:adjustRightInd w:val="0"/>
        <w:spacing w:line="520" w:lineRule="exact"/>
        <w:ind w:left="1120" w:hanging="480"/>
        <w:jc w:val="left"/>
        <w:rPr>
          <w:rFonts w:ascii="宋体" w:hAnsi="宋体" w:cs="宋体"/>
          <w:color w:val="000000"/>
          <w:kern w:val="0"/>
          <w:sz w:val="28"/>
          <w:szCs w:val="28"/>
          <w:lang w:val="zh-CN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6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、点击“提交”并确认；</w:t>
      </w:r>
    </w:p>
    <w:p w:rsidR="002A1C7C" w:rsidRDefault="00942320">
      <w:pPr>
        <w:widowControl/>
        <w:tabs>
          <w:tab w:val="left" w:pos="1120"/>
        </w:tabs>
        <w:adjustRightInd w:val="0"/>
        <w:spacing w:line="520" w:lineRule="exact"/>
        <w:ind w:left="1120" w:hanging="480"/>
        <w:jc w:val="left"/>
        <w:rPr>
          <w:rFonts w:ascii="宋体" w:hAnsi="宋体" w:cs="宋体"/>
          <w:color w:val="000000"/>
          <w:kern w:val="0"/>
          <w:sz w:val="28"/>
          <w:szCs w:val="28"/>
          <w:lang w:val="zh-CN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7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、点击“浏览报名表”，在已经报名的班级后点击“下一步”，再选择“本科学位英语”，显示班级报考名单后，右击，全选，打印所选内容、校对名单。</w:t>
      </w:r>
    </w:p>
    <w:p w:rsidR="002A1C7C" w:rsidRDefault="00942320">
      <w:pPr>
        <w:widowControl/>
        <w:tabs>
          <w:tab w:val="left" w:pos="1120"/>
        </w:tabs>
        <w:adjustRightInd w:val="0"/>
        <w:spacing w:line="520" w:lineRule="exact"/>
        <w:ind w:left="1120" w:hanging="480"/>
        <w:jc w:val="left"/>
        <w:rPr>
          <w:rFonts w:ascii="宋体" w:hAnsi="宋体" w:cs="宋体"/>
          <w:color w:val="000000"/>
          <w:kern w:val="0"/>
          <w:sz w:val="28"/>
          <w:szCs w:val="28"/>
          <w:lang w:val="zh-CN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8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、点击“统计当前报名情况</w:t>
      </w:r>
      <w:r>
        <w:rPr>
          <w:rFonts w:ascii="宋体" w:hAnsi="宋体" w:cs="宋体"/>
          <w:color w:val="000000"/>
          <w:kern w:val="0"/>
          <w:sz w:val="28"/>
          <w:szCs w:val="28"/>
          <w:lang w:val="zh-CN"/>
        </w:rPr>
        <w:t>”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，与班级实际报名人数比对。</w:t>
      </w:r>
    </w:p>
    <w:p w:rsidR="002A1C7C" w:rsidRDefault="00942320">
      <w:pPr>
        <w:widowControl/>
        <w:tabs>
          <w:tab w:val="left" w:pos="1120"/>
        </w:tabs>
        <w:adjustRightInd w:val="0"/>
        <w:spacing w:line="520" w:lineRule="exact"/>
        <w:ind w:left="1120" w:hanging="480"/>
        <w:jc w:val="left"/>
        <w:rPr>
          <w:rFonts w:ascii="宋体" w:hAnsi="宋体" w:cs="宋体"/>
          <w:color w:val="000000"/>
          <w:kern w:val="0"/>
          <w:sz w:val="28"/>
          <w:szCs w:val="28"/>
          <w:lang w:val="zh-CN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9</w:t>
      </w: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、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网报期间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，如需修改，可重</w:t>
      </w:r>
      <w:proofErr w:type="gramStart"/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报相应</w:t>
      </w:r>
      <w:proofErr w:type="gramEnd"/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>班级的报名信息，重报后的报名信息将覆盖该班级的原报名信息。</w:t>
      </w:r>
    </w:p>
    <w:p w:rsidR="0053670D" w:rsidRDefault="0053670D" w:rsidP="00086C8B">
      <w:pPr>
        <w:ind w:firstLineChars="200" w:firstLine="560"/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</w:pPr>
    </w:p>
    <w:p w:rsidR="002A1C7C" w:rsidRDefault="00942320" w:rsidP="00205C82">
      <w:pPr>
        <w:spacing w:line="500" w:lineRule="exact"/>
        <w:ind w:firstLineChars="196" w:firstLine="549"/>
        <w:rPr>
          <w:rFonts w:ascii="宋体" w:hAnsi="宋体" w:cs="Arial" w:hint="eastAsia"/>
          <w:b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lang w:val="zh-CN"/>
        </w:rPr>
        <w:t xml:space="preserve">                       </w:t>
      </w:r>
      <w:r>
        <w:rPr>
          <w:rFonts w:ascii="宋体" w:hAnsi="宋体" w:cs="Arial" w:hint="eastAsia"/>
          <w:b/>
          <w:color w:val="000000"/>
          <w:sz w:val="30"/>
          <w:szCs w:val="30"/>
        </w:rPr>
        <w:t>南通大学继续教育管理处</w:t>
      </w:r>
    </w:p>
    <w:p w:rsidR="002A1C7C" w:rsidRDefault="00942320">
      <w:pPr>
        <w:ind w:firstLineChars="150" w:firstLine="422"/>
        <w:rPr>
          <w:rFonts w:ascii="宋体" w:hAnsi="宋体" w:cs="宋体"/>
          <w:color w:val="000000"/>
          <w:kern w:val="0"/>
          <w:sz w:val="28"/>
          <w:szCs w:val="28"/>
          <w:lang w:val="zh-CN"/>
        </w:rPr>
      </w:pPr>
      <w:bookmarkStart w:id="0" w:name="_GoBack"/>
      <w:bookmarkEnd w:id="0"/>
      <w:r>
        <w:rPr>
          <w:rFonts w:ascii="宋体" w:hAnsi="宋体" w:cs="Arial" w:hint="eastAsia"/>
          <w:b/>
          <w:color w:val="000000"/>
          <w:sz w:val="28"/>
          <w:szCs w:val="28"/>
        </w:rPr>
        <w:t xml:space="preserve">                           </w:t>
      </w:r>
      <w:r>
        <w:rPr>
          <w:rFonts w:ascii="宋体" w:hAnsi="宋体" w:cs="Arial" w:hint="eastAsia"/>
          <w:b/>
          <w:color w:val="000000"/>
          <w:sz w:val="28"/>
          <w:szCs w:val="28"/>
        </w:rPr>
        <w:t xml:space="preserve"> 2018</w:t>
      </w:r>
      <w:r>
        <w:rPr>
          <w:rFonts w:ascii="宋体" w:hAnsi="宋体" w:cs="Arial" w:hint="eastAsia"/>
          <w:b/>
          <w:color w:val="000000"/>
          <w:sz w:val="28"/>
          <w:szCs w:val="28"/>
        </w:rPr>
        <w:t>年</w:t>
      </w:r>
      <w:r>
        <w:rPr>
          <w:rFonts w:ascii="宋体" w:hAnsi="宋体" w:cs="Arial" w:hint="eastAsia"/>
          <w:b/>
          <w:color w:val="000000"/>
          <w:sz w:val="28"/>
          <w:szCs w:val="28"/>
        </w:rPr>
        <w:t>11</w:t>
      </w:r>
      <w:r>
        <w:rPr>
          <w:rFonts w:ascii="宋体" w:hAnsi="宋体" w:cs="Arial" w:hint="eastAsia"/>
          <w:b/>
          <w:color w:val="000000"/>
          <w:sz w:val="28"/>
          <w:szCs w:val="28"/>
        </w:rPr>
        <w:t>月</w:t>
      </w:r>
      <w:r>
        <w:rPr>
          <w:rFonts w:ascii="宋体" w:hAnsi="宋体" w:cs="Arial" w:hint="eastAsia"/>
          <w:b/>
          <w:color w:val="000000"/>
          <w:sz w:val="28"/>
          <w:szCs w:val="28"/>
        </w:rPr>
        <w:t>26</w:t>
      </w:r>
      <w:r>
        <w:rPr>
          <w:rFonts w:ascii="宋体" w:hAnsi="宋体" w:cs="Arial" w:hint="eastAsia"/>
          <w:b/>
          <w:color w:val="000000"/>
          <w:sz w:val="28"/>
          <w:szCs w:val="28"/>
        </w:rPr>
        <w:t>日</w:t>
      </w:r>
    </w:p>
    <w:sectPr w:rsidR="002A1C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0016C"/>
    <w:multiLevelType w:val="multilevel"/>
    <w:tmpl w:val="6630016C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654"/>
    <w:rsid w:val="000675F8"/>
    <w:rsid w:val="00067B4C"/>
    <w:rsid w:val="00086C8B"/>
    <w:rsid w:val="001939E8"/>
    <w:rsid w:val="00205C82"/>
    <w:rsid w:val="002A1C7C"/>
    <w:rsid w:val="0034649B"/>
    <w:rsid w:val="00354263"/>
    <w:rsid w:val="00426488"/>
    <w:rsid w:val="00450590"/>
    <w:rsid w:val="00466067"/>
    <w:rsid w:val="0053670D"/>
    <w:rsid w:val="00652B79"/>
    <w:rsid w:val="00666B54"/>
    <w:rsid w:val="006F46CD"/>
    <w:rsid w:val="00744E52"/>
    <w:rsid w:val="0082151B"/>
    <w:rsid w:val="008C47C7"/>
    <w:rsid w:val="008F0B57"/>
    <w:rsid w:val="008F7CE9"/>
    <w:rsid w:val="00942320"/>
    <w:rsid w:val="00A00654"/>
    <w:rsid w:val="00A07F52"/>
    <w:rsid w:val="00AB66D0"/>
    <w:rsid w:val="00AD1480"/>
    <w:rsid w:val="00B03282"/>
    <w:rsid w:val="00B7220F"/>
    <w:rsid w:val="00C70E66"/>
    <w:rsid w:val="00CF7517"/>
    <w:rsid w:val="00DD798E"/>
    <w:rsid w:val="00E6767C"/>
    <w:rsid w:val="00E72FC8"/>
    <w:rsid w:val="088C77A7"/>
    <w:rsid w:val="52A84472"/>
    <w:rsid w:val="5AD074F3"/>
    <w:rsid w:val="76C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166</Words>
  <Characters>948</Characters>
  <Application>Microsoft Office Word</Application>
  <DocSecurity>0</DocSecurity>
  <Lines>7</Lines>
  <Paragraphs>2</Paragraphs>
  <ScaleCrop>false</ScaleCrop>
  <Company>Micorosoft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Micorosoft</dc:creator>
  <cp:lastModifiedBy>Micorosoft</cp:lastModifiedBy>
  <cp:revision>37</cp:revision>
  <cp:lastPrinted>2018-11-27T02:56:00Z</cp:lastPrinted>
  <dcterms:created xsi:type="dcterms:W3CDTF">2018-11-26T07:26:00Z</dcterms:created>
  <dcterms:modified xsi:type="dcterms:W3CDTF">2018-11-27T02:59:00Z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